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F8" w:rsidRPr="00997A2F" w:rsidRDefault="00A738F8" w:rsidP="00997A2F">
      <w:pPr>
        <w:widowControl/>
        <w:spacing w:before="0" w:after="0"/>
        <w:jc w:val="center"/>
        <w:rPr>
          <w:b/>
        </w:rPr>
      </w:pPr>
      <w:bookmarkStart w:id="0" w:name="_Toc45199546"/>
      <w:r w:rsidRPr="00997A2F">
        <w:rPr>
          <w:b/>
        </w:rPr>
        <w:t>Adatkezelési tájékoztató a közérdekű bejelentések és panaszok intézésével kapcsolatos személyesadat-kezelésről</w:t>
      </w:r>
    </w:p>
    <w:p w:rsidR="00A738F8" w:rsidRPr="00997A2F" w:rsidRDefault="00A738F8" w:rsidP="00997A2F">
      <w:pPr>
        <w:pStyle w:val="Cmsor1"/>
        <w:spacing w:before="0" w:after="0"/>
        <w:rPr>
          <w:rFonts w:ascii="Times New Roman" w:hAnsi="Times New Roman" w:cs="Times New Roman"/>
          <w:sz w:val="24"/>
          <w:szCs w:val="24"/>
        </w:rPr>
      </w:pPr>
      <w:r w:rsidRPr="00997A2F">
        <w:rPr>
          <w:rFonts w:ascii="Times New Roman" w:hAnsi="Times New Roman" w:cs="Times New Roman"/>
          <w:sz w:val="24"/>
          <w:szCs w:val="24"/>
        </w:rPr>
        <w:t>Adatkezelői információk</w:t>
      </w:r>
      <w:bookmarkEnd w:id="0"/>
    </w:p>
    <w:p w:rsidR="00A738F8" w:rsidRPr="00997A2F" w:rsidRDefault="00A738F8" w:rsidP="00997A2F">
      <w:pPr>
        <w:widowControl/>
        <w:spacing w:before="0" w:after="0"/>
        <w:jc w:val="center"/>
      </w:pPr>
    </w:p>
    <w:p w:rsidR="00A738F8" w:rsidRPr="00997A2F" w:rsidRDefault="00A738F8" w:rsidP="00997A2F">
      <w:pPr>
        <w:widowControl/>
        <w:spacing w:before="0" w:after="0"/>
        <w:rPr>
          <w:b/>
        </w:rPr>
      </w:pPr>
      <w:r w:rsidRPr="00997A2F">
        <w:rPr>
          <w:b/>
        </w:rPr>
        <w:t>Az adatkezelő megnevezése:</w:t>
      </w:r>
    </w:p>
    <w:p w:rsidR="00A738F8" w:rsidRPr="00997A2F" w:rsidRDefault="007E663A" w:rsidP="00997A2F">
      <w:pPr>
        <w:widowControl/>
        <w:spacing w:before="0" w:after="0"/>
        <w:jc w:val="both"/>
      </w:pPr>
      <w:r w:rsidRPr="00F40AB8">
        <w:t>Pest Vármegyei Katasztrófavédelmi Igazgatós</w:t>
      </w:r>
      <w:r w:rsidR="00A738F8" w:rsidRPr="00997A2F">
        <w:t xml:space="preserve">ág (a továbbiakban: </w:t>
      </w:r>
      <w:r>
        <w:t>PEST VMKI</w:t>
      </w:r>
      <w:r w:rsidR="00A738F8" w:rsidRPr="00997A2F">
        <w:t>)</w:t>
      </w:r>
    </w:p>
    <w:p w:rsidR="00A738F8" w:rsidRPr="00997A2F" w:rsidRDefault="00A738F8" w:rsidP="00997A2F">
      <w:pPr>
        <w:widowControl/>
        <w:spacing w:before="0" w:after="0"/>
        <w:jc w:val="both"/>
        <w:rPr>
          <w:b/>
        </w:rPr>
      </w:pPr>
      <w:r w:rsidRPr="00997A2F">
        <w:rPr>
          <w:b/>
        </w:rPr>
        <w:t>Székhelye:</w:t>
      </w:r>
    </w:p>
    <w:p w:rsidR="00A738F8" w:rsidRPr="00997A2F" w:rsidRDefault="00A738F8" w:rsidP="00997A2F">
      <w:pPr>
        <w:widowControl/>
        <w:spacing w:before="0" w:after="0"/>
        <w:jc w:val="both"/>
      </w:pPr>
      <w:r w:rsidRPr="00997A2F">
        <w:t>1149 Budapest, Mogyoródi út 43.</w:t>
      </w:r>
    </w:p>
    <w:p w:rsidR="00A738F8" w:rsidRPr="00997A2F" w:rsidRDefault="00A738F8" w:rsidP="00997A2F">
      <w:pPr>
        <w:widowControl/>
        <w:spacing w:before="0" w:after="0"/>
        <w:jc w:val="both"/>
        <w:rPr>
          <w:b/>
        </w:rPr>
      </w:pPr>
      <w:r w:rsidRPr="00997A2F">
        <w:rPr>
          <w:b/>
        </w:rPr>
        <w:t>Postai címe:</w:t>
      </w:r>
    </w:p>
    <w:p w:rsidR="00A738F8" w:rsidRPr="00997A2F" w:rsidRDefault="00A738F8" w:rsidP="00997A2F">
      <w:pPr>
        <w:widowControl/>
        <w:spacing w:before="0" w:after="0"/>
        <w:jc w:val="both"/>
      </w:pPr>
      <w:r w:rsidRPr="00997A2F">
        <w:t>1903 Budapest, Pf.: 314</w:t>
      </w:r>
    </w:p>
    <w:p w:rsidR="00A738F8" w:rsidRPr="00997A2F" w:rsidRDefault="00A738F8" w:rsidP="00997A2F">
      <w:pPr>
        <w:widowControl/>
        <w:spacing w:before="0" w:after="0"/>
        <w:jc w:val="both"/>
        <w:rPr>
          <w:b/>
        </w:rPr>
      </w:pPr>
      <w:r w:rsidRPr="00997A2F">
        <w:rPr>
          <w:b/>
        </w:rPr>
        <w:t>Telefonszáma:</w:t>
      </w:r>
    </w:p>
    <w:p w:rsidR="007E663A" w:rsidRPr="00997A2F" w:rsidRDefault="007E663A" w:rsidP="007E663A">
      <w:pPr>
        <w:widowControl/>
        <w:spacing w:before="0" w:after="0"/>
        <w:jc w:val="both"/>
      </w:pPr>
      <w:r w:rsidRPr="00997A2F">
        <w:t>(+36-1) 469-</w:t>
      </w:r>
      <w:r>
        <w:t>4105</w:t>
      </w:r>
      <w:r w:rsidRPr="00997A2F">
        <w:t>, (+36-20) 820-</w:t>
      </w:r>
      <w:r>
        <w:t>0902</w:t>
      </w:r>
    </w:p>
    <w:p w:rsidR="007E663A" w:rsidRPr="00997A2F" w:rsidRDefault="007E663A" w:rsidP="00997A2F">
      <w:pPr>
        <w:widowControl/>
        <w:spacing w:before="0" w:after="0"/>
        <w:jc w:val="both"/>
      </w:pPr>
    </w:p>
    <w:p w:rsidR="00A738F8" w:rsidRPr="00997A2F" w:rsidRDefault="00A738F8" w:rsidP="00997A2F">
      <w:pPr>
        <w:pStyle w:val="Cmsor1"/>
        <w:spacing w:before="0" w:after="0"/>
        <w:rPr>
          <w:rFonts w:ascii="Times New Roman" w:hAnsi="Times New Roman" w:cs="Times New Roman"/>
          <w:kern w:val="32"/>
          <w:sz w:val="24"/>
          <w:szCs w:val="24"/>
        </w:rPr>
      </w:pPr>
      <w:bookmarkStart w:id="1" w:name="_Toc45199547"/>
      <w:r w:rsidRPr="00997A2F">
        <w:rPr>
          <w:rFonts w:ascii="Times New Roman" w:hAnsi="Times New Roman" w:cs="Times New Roman"/>
          <w:kern w:val="32"/>
          <w:sz w:val="24"/>
          <w:szCs w:val="24"/>
        </w:rPr>
        <w:t>Adatvédelmi probléma vagy joggyakorlás kapcsán kihez fordulhat az érintett?</w:t>
      </w:r>
      <w:bookmarkEnd w:id="1"/>
    </w:p>
    <w:p w:rsidR="00A738F8" w:rsidRPr="00997A2F" w:rsidRDefault="00A738F8" w:rsidP="00997A2F">
      <w:pPr>
        <w:widowControl/>
        <w:spacing w:before="0" w:after="0"/>
        <w:jc w:val="both"/>
      </w:pPr>
    </w:p>
    <w:p w:rsidR="00A738F8" w:rsidRPr="00997A2F" w:rsidRDefault="00A738F8" w:rsidP="00997A2F">
      <w:pPr>
        <w:widowControl/>
        <w:spacing w:before="0" w:after="0"/>
        <w:jc w:val="both"/>
        <w:rPr>
          <w:b/>
        </w:rPr>
      </w:pPr>
      <w:r w:rsidRPr="00997A2F">
        <w:rPr>
          <w:b/>
        </w:rPr>
        <w:t xml:space="preserve">A </w:t>
      </w:r>
      <w:r w:rsidR="007E663A">
        <w:rPr>
          <w:b/>
        </w:rPr>
        <w:t>PEST VMKI</w:t>
      </w:r>
      <w:r w:rsidRPr="00997A2F">
        <w:rPr>
          <w:b/>
        </w:rPr>
        <w:t xml:space="preserve"> adatvédelmi tisztviselője:</w:t>
      </w:r>
    </w:p>
    <w:p w:rsidR="007E663A" w:rsidRDefault="007E663A" w:rsidP="00997A2F">
      <w:pPr>
        <w:widowControl/>
        <w:spacing w:before="0" w:after="0"/>
        <w:jc w:val="both"/>
      </w:pPr>
    </w:p>
    <w:p w:rsidR="008F4044" w:rsidRDefault="008F4044" w:rsidP="008F4044">
      <w:pPr>
        <w:pStyle w:val="Szvegtrzs5"/>
        <w:shd w:val="clear" w:color="auto" w:fill="auto"/>
        <w:spacing w:before="0" w:after="0" w:line="360" w:lineRule="auto"/>
        <w:ind w:left="20" w:right="220" w:firstLine="0"/>
        <w:jc w:val="both"/>
        <w:rPr>
          <w:sz w:val="24"/>
          <w:szCs w:val="24"/>
          <w:lang w:eastAsia="hu-HU"/>
        </w:rPr>
      </w:pPr>
      <w:r>
        <w:rPr>
          <w:sz w:val="24"/>
          <w:szCs w:val="24"/>
          <w:lang w:eastAsia="hu-HU"/>
        </w:rPr>
        <w:t xml:space="preserve">Dr. </w:t>
      </w:r>
      <w:r w:rsidR="00F720D1">
        <w:rPr>
          <w:sz w:val="24"/>
          <w:szCs w:val="24"/>
          <w:lang w:eastAsia="hu-HU"/>
        </w:rPr>
        <w:t>Mosó Zsanett tű. százados, jogász</w:t>
      </w:r>
      <w:r>
        <w:rPr>
          <w:sz w:val="24"/>
          <w:szCs w:val="24"/>
          <w:lang w:eastAsia="hu-HU"/>
        </w:rPr>
        <w:t xml:space="preserve"> </w:t>
      </w:r>
    </w:p>
    <w:p w:rsidR="008F4044" w:rsidRDefault="008F4044" w:rsidP="008F4044">
      <w:pPr>
        <w:widowControl/>
        <w:spacing w:before="0" w:after="0"/>
        <w:jc w:val="both"/>
      </w:pPr>
      <w:r>
        <w:t>Szolgálati helye: Pest VMKI Hivatal</w:t>
      </w:r>
    </w:p>
    <w:p w:rsidR="008F4044" w:rsidRDefault="008F4044" w:rsidP="008F4044">
      <w:pPr>
        <w:widowControl/>
        <w:spacing w:before="0" w:after="0"/>
        <w:jc w:val="both"/>
      </w:pPr>
    </w:p>
    <w:p w:rsidR="00F720D1" w:rsidRDefault="008F4044" w:rsidP="008F4044">
      <w:pPr>
        <w:widowControl/>
        <w:spacing w:before="0" w:after="0"/>
        <w:jc w:val="both"/>
      </w:pPr>
      <w:r>
        <w:rPr>
          <w:b/>
        </w:rPr>
        <w:t>Elérhetősége:</w:t>
      </w:r>
      <w:r w:rsidR="00F720D1">
        <w:t xml:space="preserve"> (+36-1) 469-4105</w:t>
      </w:r>
      <w:r>
        <w:tab/>
      </w:r>
      <w:r>
        <w:tab/>
      </w:r>
      <w:bookmarkStart w:id="2" w:name="_GoBack"/>
      <w:bookmarkEnd w:id="2"/>
    </w:p>
    <w:p w:rsidR="008F4044" w:rsidRDefault="00E2368D" w:rsidP="008F4044">
      <w:pPr>
        <w:widowControl/>
        <w:spacing w:before="0" w:after="0"/>
        <w:jc w:val="both"/>
      </w:pPr>
      <w:hyperlink r:id="rId5" w:history="1">
        <w:r w:rsidR="008F4044">
          <w:rPr>
            <w:rStyle w:val="Hiperhivatkozs"/>
          </w:rPr>
          <w:t>pest.mki@katved.gov.hu</w:t>
        </w:r>
      </w:hyperlink>
      <w:r w:rsidR="008F4044">
        <w:t xml:space="preserve"> </w:t>
      </w:r>
    </w:p>
    <w:p w:rsidR="00A738F8" w:rsidRPr="00997A2F" w:rsidRDefault="00A738F8" w:rsidP="00997A2F">
      <w:pPr>
        <w:widowControl/>
        <w:spacing w:before="0" w:after="0"/>
        <w:jc w:val="both"/>
      </w:pP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Magában foglalja-e ez személyes adatok kezelését?</w:t>
      </w:r>
    </w:p>
    <w:p w:rsidR="00A807FB" w:rsidRPr="00997A2F" w:rsidRDefault="00A807FB" w:rsidP="00997A2F">
      <w:pPr>
        <w:widowControl/>
        <w:spacing w:before="0" w:after="0"/>
        <w:jc w:val="both"/>
      </w:pPr>
    </w:p>
    <w:p w:rsidR="00A807FB" w:rsidRPr="00997A2F" w:rsidRDefault="00A807FB" w:rsidP="00997A2F">
      <w:pPr>
        <w:widowControl/>
        <w:spacing w:before="0" w:after="0"/>
      </w:pPr>
      <w:r w:rsidRPr="00997A2F">
        <w:t>A közérdekű bejelentések és panaszok hatékony kivizsgálása és a bejelentővel, panaszossal történő kapcsolattartás céljából személyes adatok kezelésére is sor kerül.</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Az adatkezelés a panaszos vagy bejelentő nevére, továbbá az általa a további tájékoztatás céljából megadott elérhetőségére, továbbá a beadvány tartalmában szereplő egyéb személyes adatra terjed ki, amennyiben pl. az ügyben mások is érintettek, és őket a panaszos vagy a bejelentő név szerint megemlíti, vagy amennyiben az ügy szereplőinek élethelyzetéről, a panasz alapját képező problémájáról a bejelentés vagy panasz tényeket vagy utalást tartalmaz. </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Milyen célból van szükség ezekre az adatokra?</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 panaszos vagy bejelentő azonosítása elősegíti a panasz vagy bejelentés kivizsgálásának sikerességét, a név és az elérhetőség az arra jogosult személlyel történő kapcsolattartást szolgálja, a beadványban szereplő egyéb adatok az ügy kivizsgálásához nyújtanak segítséget.</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Miért jogosult az adatkezelő a személyes adatok kezelésére?</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A GDPR 6. cikke (1) bekezdésének c) pontja alapján az adatkezelőre vonatkozó jogi kötelezettség teljesítéséhez szükséges a személyes adatok kezelése. Ez a jogi kötelezettség a panasz vagy bejelentés kivizsgálására, a tájékoztatásra, amennyiben pedig a panaszt vagy a közérdekű bejelentést nem az eljárásra jogosult szervhez tették meg, annak áttételére vonatkozik. A jogi kötelezettséget </w:t>
      </w:r>
      <w:r w:rsidR="00A738F8" w:rsidRPr="00997A2F">
        <w:t xml:space="preserve">a panaszokról, a közérdekű bejelentésekről, valamint a visszaélések bejelentésével összefüggő szabályokról szóló 2023. évi XXV. törvény </w:t>
      </w:r>
      <w:r w:rsidRPr="00997A2F">
        <w:t>1.-2.§</w:t>
      </w:r>
      <w:proofErr w:type="spellStart"/>
      <w:r w:rsidRPr="00997A2F">
        <w:t>-ai</w:t>
      </w:r>
      <w:proofErr w:type="spellEnd"/>
      <w:r w:rsidRPr="00997A2F">
        <w:t xml:space="preserve"> határozzák meg.</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Továbbítja-e a nyilvántartásban szereplő személyes adatokat az adatkezelő?</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Ha a panaszt vagy a közérdekű bejelentést nem az eljárásra jogosult szervhez tették meg, a panaszt vagy a közérdekű bejelentést és ezzel együtt a benne szereplő személyes adatokat is, az adatkezelő átteszi az eljárásra és az adatkezelésre is jogosult szervhez. Azonban a panaszos vagy bejelentő kérheti, hogy adatait áttétel során az adatkezelő ne továbbítsa, ez azonban ahhoz vezethet, hogy a címzett a panaszt vagy bejelentést nem vizsgálja ki. </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Egyebekben a személyes adatok kizárólag a panaszos vagy a bejelentő hozzájárulásával továbbíthatóak. Ez a hozzájárulás bármely időpontban, az </w:t>
      </w:r>
      <w:proofErr w:type="spellStart"/>
      <w:r w:rsidRPr="00997A2F">
        <w:t>érintetti</w:t>
      </w:r>
      <w:proofErr w:type="spellEnd"/>
      <w:r w:rsidRPr="00997A2F">
        <w:t xml:space="preserve"> jogokról szóló részben foglaltak szerint, az eredeti ügy tárgyának megjelölésével visszavonható. Ez azonban nem érinti a már végrehajtott adattovábbítás jogszerűségét.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Ha azonban a kivizsgálás során nyilvánvalóvá vált, hogy a panaszos vagy a közérdekű bejelentő rosszhiszeműen, döntő jelentőségű valótlan információt közölt és</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proofErr w:type="gramStart"/>
      <w:r w:rsidRPr="00997A2F">
        <w:t>a</w:t>
      </w:r>
      <w:proofErr w:type="gramEnd"/>
      <w:r w:rsidRPr="00997A2F">
        <w:t>) ezzel bűncselekmény vagy szabálysértés elkövetésére utaló körülmény merül fel, személyes adatait az eljárás lefolytatására jogosult szerv vagy személy részére át kell adni,</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b) alappal valószínűsíthető, hogy másnak jogellenes kárt vagy egyéb jogsérelmet okozott, személyes adatait az eljárás kezdeményezésére, illetve lefolytatására jogosult szervnek vagy személynek kérelmére át kell adni.</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Mennyi ideig tárolja az adatkezelő a személyes adatokat?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adatok kezelése az adatkezelési cél megvalósulásáig történik.</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Történik-e az eredeti adatkezelési céltól eltérő céllal további adatkezelés?</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Ezen adatkezelési céloktól eltérő, további adatkezelési cél lehet, amennyiben a közérdekű bejelentés vagy panasz alapján az adatkezelőnél hatósági eljárás indul, és a panaszos vagy közérdekű bejelentő ezen eljárásnak is résztvevője lesz.</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irat tekintetében ügyvitelű célú megőrzés történik a köziratokról, a közlevéltárakról és a magánlevéltári anyag védelméről szóló 1995. évi LXVI. törvény 9.§ (1) bekezdés e) pontja alapján.</w:t>
      </w:r>
    </w:p>
    <w:p w:rsidR="00A807FB" w:rsidRPr="00997A2F" w:rsidRDefault="00A807FB" w:rsidP="00997A2F">
      <w:pPr>
        <w:widowControl/>
        <w:spacing w:before="0" w:after="0"/>
        <w:jc w:val="both"/>
      </w:pPr>
    </w:p>
    <w:p w:rsidR="00A807FB" w:rsidRPr="00997A2F" w:rsidRDefault="00FB4580" w:rsidP="00997A2F">
      <w:pPr>
        <w:widowControl/>
        <w:spacing w:before="0" w:after="0"/>
        <w:jc w:val="both"/>
      </w:pPr>
      <w:r>
        <w:t>A</w:t>
      </w:r>
      <w:r w:rsidR="00A807FB" w:rsidRPr="00997A2F">
        <w:t>datvédelmi incidens esetén, ha az incidens valószínűsíthetően magas kockázattal jár az érintettek jogaira és szabadságaira nézve, az adatkezelő az érint</w:t>
      </w:r>
      <w:r>
        <w:t>etteket kötelezően tájékoztatja. A</w:t>
      </w:r>
      <w:r w:rsidR="00A807FB" w:rsidRPr="00997A2F">
        <w:t xml:space="preserve">datvédelmi incidens esetén a fenti kötelezettség teljesítése érdekében az értesítés megküldése céljából szintén sor kerülhet adatkezelésre a név és </w:t>
      </w:r>
      <w:proofErr w:type="spellStart"/>
      <w:r w:rsidR="00A807FB" w:rsidRPr="00997A2F">
        <w:t>emailcím</w:t>
      </w:r>
      <w:proofErr w:type="spellEnd"/>
      <w:r w:rsidR="00A807FB" w:rsidRPr="00997A2F">
        <w:t xml:space="preserve"> tekintetében, a GDPR 34. cikkében foglaltak alapján.</w:t>
      </w:r>
    </w:p>
    <w:p w:rsidR="00A807FB" w:rsidRPr="00997A2F" w:rsidRDefault="00A807FB" w:rsidP="00997A2F">
      <w:pPr>
        <w:widowControl/>
        <w:spacing w:before="0" w:after="0"/>
        <w:jc w:val="both"/>
      </w:pPr>
    </w:p>
    <w:p w:rsidR="00997A2F" w:rsidRPr="00997A2F" w:rsidRDefault="00997A2F" w:rsidP="00997A2F">
      <w:pPr>
        <w:spacing w:before="0" w:after="0"/>
        <w:jc w:val="both"/>
        <w:rPr>
          <w:b/>
          <w:bCs/>
          <w:kern w:val="32"/>
        </w:rPr>
      </w:pPr>
      <w:r w:rsidRPr="00997A2F">
        <w:rPr>
          <w:b/>
          <w:bCs/>
          <w:kern w:val="32"/>
        </w:rPr>
        <w:t>Milyen adatbiztonsági intézkedéseket tesz az adatkezelő?</w:t>
      </w:r>
    </w:p>
    <w:p w:rsidR="00997A2F" w:rsidRPr="00997A2F" w:rsidRDefault="00997A2F" w:rsidP="00997A2F">
      <w:pPr>
        <w:spacing w:before="0" w:after="0"/>
        <w:jc w:val="both"/>
      </w:pPr>
      <w:r w:rsidRPr="00997A2F">
        <w:t xml:space="preserve">A </w:t>
      </w:r>
      <w:r w:rsidR="007E663A">
        <w:t>PEST VMKI</w:t>
      </w:r>
      <w:r w:rsidRPr="00997A2F">
        <w:t xml:space="preserve"> a személyes adatokat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r w:rsidR="00FB4580">
        <w:t xml:space="preserve"> </w:t>
      </w:r>
      <w:r w:rsidR="00FB4580" w:rsidRPr="00997A2F">
        <w:t>védi</w:t>
      </w:r>
      <w:r w:rsidRPr="00997A2F">
        <w:t>.</w:t>
      </w:r>
    </w:p>
    <w:p w:rsidR="00997A2F" w:rsidRPr="00997A2F" w:rsidRDefault="00997A2F" w:rsidP="00997A2F">
      <w:pPr>
        <w:spacing w:before="0" w:after="0"/>
        <w:jc w:val="both"/>
      </w:pPr>
    </w:p>
    <w:p w:rsidR="00997A2F" w:rsidRPr="00997A2F" w:rsidRDefault="00997A2F" w:rsidP="00997A2F">
      <w:pPr>
        <w:spacing w:before="0" w:after="0"/>
        <w:jc w:val="both"/>
      </w:pPr>
      <w:r w:rsidRPr="00997A2F">
        <w:lastRenderedPageBreak/>
        <w:t xml:space="preserve">A </w:t>
      </w:r>
      <w:r w:rsidR="007E663A">
        <w:t>PEST VMKI</w:t>
      </w:r>
      <w:r w:rsidRPr="00997A2F">
        <w:t xml:space="preserve"> adatkezelési műveleteit úgy tervezi meg és hajtja végre, hogy biztosítsa az érintettek magánszférájának védelmét.</w:t>
      </w:r>
    </w:p>
    <w:p w:rsidR="00997A2F" w:rsidRPr="00997A2F" w:rsidRDefault="00997A2F" w:rsidP="00997A2F">
      <w:pPr>
        <w:keepNext/>
        <w:spacing w:before="0" w:after="0"/>
        <w:jc w:val="both"/>
        <w:outlineLvl w:val="0"/>
        <w:rPr>
          <w:b/>
          <w:bCs/>
          <w:kern w:val="32"/>
        </w:rPr>
      </w:pPr>
      <w:bookmarkStart w:id="3" w:name="_Toc514963789"/>
      <w:r w:rsidRPr="00997A2F">
        <w:rPr>
          <w:b/>
          <w:bCs/>
          <w:kern w:val="32"/>
        </w:rPr>
        <w:t>Milyen jogok illetik meg az érintettet a fenti adatkezelések kapcsán?</w:t>
      </w:r>
      <w:bookmarkEnd w:id="3"/>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u w:val="single"/>
        </w:rPr>
      </w:pPr>
      <w:r w:rsidRPr="00997A2F">
        <w:rPr>
          <w:b/>
          <w:u w:val="single"/>
        </w:rPr>
        <w:t>Hozzáférés:</w:t>
      </w:r>
      <w:r w:rsidRPr="00997A2F">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997A2F" w:rsidRPr="00997A2F" w:rsidRDefault="00997A2F" w:rsidP="00997A2F">
      <w:pPr>
        <w:widowControl/>
        <w:numPr>
          <w:ilvl w:val="0"/>
          <w:numId w:val="3"/>
        </w:numPr>
        <w:tabs>
          <w:tab w:val="left" w:pos="720"/>
        </w:tabs>
        <w:spacing w:before="0" w:after="0"/>
        <w:jc w:val="both"/>
      </w:pPr>
      <w:r w:rsidRPr="00997A2F">
        <w:t>az adatkezelés céljai;</w:t>
      </w:r>
    </w:p>
    <w:p w:rsidR="00997A2F" w:rsidRPr="00997A2F" w:rsidRDefault="00997A2F" w:rsidP="00997A2F">
      <w:pPr>
        <w:widowControl/>
        <w:numPr>
          <w:ilvl w:val="0"/>
          <w:numId w:val="3"/>
        </w:numPr>
        <w:tabs>
          <w:tab w:val="left" w:pos="720"/>
        </w:tabs>
        <w:spacing w:before="0" w:after="0"/>
        <w:jc w:val="both"/>
      </w:pPr>
      <w:r w:rsidRPr="00997A2F">
        <w:t>az érintett személyes adatok kategóriái;</w:t>
      </w:r>
    </w:p>
    <w:p w:rsidR="00997A2F" w:rsidRPr="00997A2F" w:rsidRDefault="00997A2F" w:rsidP="00997A2F">
      <w:pPr>
        <w:widowControl/>
        <w:numPr>
          <w:ilvl w:val="0"/>
          <w:numId w:val="3"/>
        </w:numPr>
        <w:tabs>
          <w:tab w:val="left" w:pos="720"/>
        </w:tabs>
        <w:spacing w:before="0" w:after="0"/>
        <w:jc w:val="both"/>
      </w:pPr>
      <w:r w:rsidRPr="00997A2F">
        <w:t>azon címzettek vagy címzettek kategóriái, akikkel, illetve amelyekkel a személyes adatokat közölték vagy közölni fogják, ideértve különösen a harmadik országbeli címzetteket, illetve a nemzetközi szervezeteket;</w:t>
      </w:r>
    </w:p>
    <w:p w:rsidR="00997A2F" w:rsidRPr="00997A2F" w:rsidRDefault="00997A2F" w:rsidP="00997A2F">
      <w:pPr>
        <w:widowControl/>
        <w:numPr>
          <w:ilvl w:val="0"/>
          <w:numId w:val="3"/>
        </w:numPr>
        <w:tabs>
          <w:tab w:val="left" w:pos="720"/>
        </w:tabs>
        <w:spacing w:before="0" w:after="0"/>
        <w:jc w:val="both"/>
      </w:pPr>
      <w:r w:rsidRPr="00997A2F">
        <w:t>adott esetben a személyes adatok tárolásának tervezett időtartama, vagy ha ez nem lehetséges, ezen időtartam meghatározásának szempontjai;</w:t>
      </w:r>
    </w:p>
    <w:p w:rsidR="00997A2F" w:rsidRPr="00997A2F" w:rsidRDefault="00997A2F" w:rsidP="00997A2F">
      <w:pPr>
        <w:widowControl/>
        <w:numPr>
          <w:ilvl w:val="0"/>
          <w:numId w:val="3"/>
        </w:numPr>
        <w:tabs>
          <w:tab w:val="left" w:pos="720"/>
        </w:tabs>
        <w:spacing w:before="0" w:after="0"/>
        <w:jc w:val="both"/>
      </w:pPr>
      <w:r w:rsidRPr="00997A2F">
        <w:t xml:space="preserve">az érintett azon joga, hogy kérelmezheti az adatkezelőtől a rá vonatkozó személyes adatok helyesbítését, törlését vagy kezelésének korlátozását, és tiltakozhat </w:t>
      </w:r>
      <w:r w:rsidR="00FB4580">
        <w:t>a</w:t>
      </w:r>
      <w:r w:rsidRPr="00997A2F">
        <w:t xml:space="preserve"> személyes adat</w:t>
      </w:r>
      <w:r w:rsidR="00FB4580">
        <w:t xml:space="preserve">ainak </w:t>
      </w:r>
      <w:r w:rsidRPr="00997A2F">
        <w:t>kezelése ellen;</w:t>
      </w:r>
    </w:p>
    <w:p w:rsidR="00997A2F" w:rsidRPr="00997A2F" w:rsidRDefault="00997A2F" w:rsidP="00997A2F">
      <w:pPr>
        <w:widowControl/>
        <w:numPr>
          <w:ilvl w:val="0"/>
          <w:numId w:val="3"/>
        </w:numPr>
        <w:tabs>
          <w:tab w:val="left" w:pos="720"/>
        </w:tabs>
        <w:spacing w:before="0" w:after="0"/>
        <w:jc w:val="both"/>
      </w:pPr>
      <w:r w:rsidRPr="00997A2F">
        <w:t>a valamely felügyeleti hatósághoz címzett panasz benyújtásának joga;</w:t>
      </w:r>
    </w:p>
    <w:p w:rsidR="00997A2F" w:rsidRPr="00997A2F" w:rsidRDefault="00997A2F" w:rsidP="00997A2F">
      <w:pPr>
        <w:widowControl/>
        <w:numPr>
          <w:ilvl w:val="0"/>
          <w:numId w:val="3"/>
        </w:numPr>
        <w:tabs>
          <w:tab w:val="left" w:pos="720"/>
        </w:tabs>
        <w:spacing w:before="0" w:after="0"/>
        <w:jc w:val="both"/>
      </w:pPr>
      <w:r w:rsidRPr="00997A2F">
        <w:t>ha az adatokat nem az érintettől gyűjtötték, a forrásukra vonatkozó minden elérhető információ;</w:t>
      </w:r>
    </w:p>
    <w:p w:rsidR="00997A2F" w:rsidRPr="00997A2F" w:rsidRDefault="00997A2F" w:rsidP="00997A2F">
      <w:pPr>
        <w:widowControl/>
        <w:numPr>
          <w:ilvl w:val="0"/>
          <w:numId w:val="3"/>
        </w:numPr>
        <w:tabs>
          <w:tab w:val="left" w:pos="720"/>
        </w:tabs>
        <w:spacing w:before="0" w:after="0"/>
        <w:jc w:val="both"/>
      </w:pPr>
      <w:r w:rsidRPr="00997A2F">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97A2F" w:rsidRPr="00997A2F" w:rsidRDefault="00997A2F" w:rsidP="00997A2F">
      <w:pPr>
        <w:spacing w:before="0" w:after="0"/>
        <w:jc w:val="both"/>
      </w:pPr>
      <w:r w:rsidRPr="00997A2F">
        <w:t xml:space="preserve">Amennyiben az érintett saját személyes adatairól másolatot kér, az adatkezelő azt első alkalommal ingyenesen az érintett rendelkezésére bocsátja. </w:t>
      </w:r>
    </w:p>
    <w:p w:rsidR="00997A2F" w:rsidRPr="00997A2F" w:rsidRDefault="00997A2F" w:rsidP="00997A2F">
      <w:pPr>
        <w:spacing w:before="0" w:after="0"/>
        <w:jc w:val="both"/>
      </w:pPr>
      <w:r w:rsidRPr="00997A2F">
        <w:t xml:space="preserve">Az érintett által kért további másolatokért a </w:t>
      </w:r>
      <w:r w:rsidR="007E663A">
        <w:t>PEST VMKI</w:t>
      </w:r>
      <w:r w:rsidRPr="00997A2F">
        <w:t xml:space="preserve"> a közérdekűadat-megismerési igényekre vonatkozó költségtérítési szabályok szerint díjat számolhat fel. A költségtérítés lehetséges mértékéről az adatkezelő a kapcsolatfelvételkor tájékoztatást ad.</w:t>
      </w:r>
    </w:p>
    <w:p w:rsidR="00997A2F" w:rsidRPr="00997A2F" w:rsidRDefault="00997A2F" w:rsidP="00997A2F">
      <w:pPr>
        <w:spacing w:before="0" w:after="0"/>
        <w:jc w:val="both"/>
      </w:pPr>
      <w:r w:rsidRPr="00997A2F">
        <w:t xml:space="preserve">Ha az érintett elektronikus úton nyújtotta be a kérelmet, az információkat a </w:t>
      </w:r>
      <w:r w:rsidR="007E663A">
        <w:t>PEST VMKI</w:t>
      </w:r>
      <w:r w:rsidRPr="00997A2F">
        <w:t xml:space="preserve"> elektronikus formátumban bocsátja rendelkezésére, kivéve, ha azokat más formátumban kéri.</w:t>
      </w:r>
    </w:p>
    <w:p w:rsidR="00997A2F" w:rsidRPr="00997A2F" w:rsidRDefault="00997A2F" w:rsidP="00997A2F">
      <w:pPr>
        <w:spacing w:before="0" w:after="0"/>
        <w:jc w:val="both"/>
      </w:pPr>
      <w:r w:rsidRPr="00997A2F">
        <w:t xml:space="preserve">A másolat igénylésére vonatkozó jog nem érintheti hátrányosan mások jogait és szabadságait, így például mások személyes adata nem igényelhető, az iratokat vagy a szöveges fájlokat az adatkezelő az érintett személyes adatait ide nem értve </w:t>
      </w:r>
      <w:proofErr w:type="spellStart"/>
      <w:r w:rsidRPr="00997A2F">
        <w:t>anonimizálva</w:t>
      </w:r>
      <w:proofErr w:type="spellEnd"/>
      <w:r w:rsidRPr="00997A2F">
        <w:t xml:space="preserve"> bocsátja az érintett rendelkezésére, </w:t>
      </w:r>
      <w:proofErr w:type="gramStart"/>
      <w:r w:rsidRPr="00997A2F">
        <w:t>kivéve</w:t>
      </w:r>
      <w:proofErr w:type="gramEnd"/>
      <w:r w:rsidRPr="00997A2F">
        <w:t xml:space="preserve"> ha az érintett felhatalmazással rendelkezik az adatok megismerésére.</w:t>
      </w:r>
    </w:p>
    <w:p w:rsidR="00997A2F" w:rsidRPr="00997A2F" w:rsidRDefault="00997A2F" w:rsidP="00997A2F">
      <w:pPr>
        <w:spacing w:before="0" w:after="0"/>
        <w:jc w:val="both"/>
      </w:pPr>
    </w:p>
    <w:p w:rsidR="00997A2F" w:rsidRPr="00997A2F" w:rsidRDefault="00997A2F" w:rsidP="00997A2F">
      <w:pPr>
        <w:spacing w:before="0" w:after="0"/>
        <w:jc w:val="both"/>
        <w:rPr>
          <w:b/>
        </w:rPr>
      </w:pPr>
      <w:r w:rsidRPr="00997A2F">
        <w:rPr>
          <w:b/>
        </w:rPr>
        <w:t>A hozzáféréshez való jog keretében a tájékoztatáshoz való jog gyakorlására</w:t>
      </w:r>
      <w:r w:rsidRPr="00997A2F">
        <w:t xml:space="preserve"> irányuló kérelmet az adatvédelmi tisztviselőnek kell címezni. A kérelmet az e-papír rendszeren (</w:t>
      </w:r>
      <w:hyperlink r:id="rId6" w:history="1">
        <w:r w:rsidRPr="00997A2F">
          <w:rPr>
            <w:color w:val="0000FF"/>
            <w:u w:val="single"/>
          </w:rPr>
          <w:t>https://epapir.gov.hu/</w:t>
        </w:r>
      </w:hyperlink>
      <w:r w:rsidR="007E663A">
        <w:t xml:space="preserve">), postai úton vagy a </w:t>
      </w:r>
      <w:proofErr w:type="spellStart"/>
      <w:r w:rsidR="007E663A" w:rsidRPr="007E663A">
        <w:rPr>
          <w:color w:val="0000FF"/>
          <w:u w:val="single"/>
        </w:rPr>
        <w:t>pest.mki</w:t>
      </w:r>
      <w:proofErr w:type="spellEnd"/>
      <w:r w:rsidR="007E663A" w:rsidRPr="007E663A">
        <w:rPr>
          <w:color w:val="0000FF"/>
          <w:u w:val="single"/>
        </w:rPr>
        <w:t>@katved.gov.hu</w:t>
      </w:r>
      <w:r w:rsidRPr="00997A2F">
        <w:t xml:space="preserve"> elektronikus levélcímre lehet benyújtani a </w:t>
      </w:r>
      <w:r w:rsidR="007E663A">
        <w:t>PEST VMKI</w:t>
      </w:r>
      <w:r w:rsidRPr="00997A2F">
        <w:t xml:space="preserve"> részére.</w:t>
      </w:r>
    </w:p>
    <w:p w:rsidR="00997A2F" w:rsidRPr="00997A2F" w:rsidRDefault="00997A2F" w:rsidP="00997A2F">
      <w:pPr>
        <w:spacing w:before="0" w:after="0"/>
        <w:jc w:val="both"/>
      </w:pPr>
      <w:r w:rsidRPr="00997A2F">
        <w:t>A kérelem benyújtásakor a pontos címzésre</w:t>
      </w:r>
      <w:r w:rsidR="00FB4580" w:rsidRPr="00FB4580">
        <w:t xml:space="preserve"> </w:t>
      </w:r>
      <w:r w:rsidR="00FB4580" w:rsidRPr="00997A2F">
        <w:t>ügyel</w:t>
      </w:r>
      <w:r w:rsidR="00FB4580">
        <w:t>ni kell, illetve a</w:t>
      </w:r>
      <w:r w:rsidRPr="00997A2F">
        <w:t xml:space="preserve"> kérelemben fel</w:t>
      </w:r>
      <w:r w:rsidR="00FB4580">
        <w:t xml:space="preserve"> kell </w:t>
      </w:r>
      <w:r w:rsidRPr="00997A2F">
        <w:t>tüntetni, hogy az a hozzáférési jog, azon belül a tájékoztatáshoz való jog gyakorlására irányul.</w:t>
      </w:r>
    </w:p>
    <w:p w:rsidR="00997A2F" w:rsidRPr="00997A2F" w:rsidRDefault="00997A2F" w:rsidP="00997A2F">
      <w:pPr>
        <w:spacing w:before="0" w:after="0"/>
        <w:jc w:val="both"/>
      </w:pPr>
    </w:p>
    <w:p w:rsidR="00997A2F" w:rsidRPr="00997A2F" w:rsidRDefault="00997A2F" w:rsidP="00997A2F">
      <w:pPr>
        <w:spacing w:before="0" w:after="0"/>
        <w:jc w:val="both"/>
      </w:pPr>
      <w:r w:rsidRPr="00997A2F">
        <w:rPr>
          <w:b/>
        </w:rPr>
        <w:t>A hozzáféréshez való jog keretében a másolatkérés tekintetében</w:t>
      </w:r>
      <w:r w:rsidRPr="00997A2F">
        <w:t xml:space="preserve"> a kérelmet az e-papír rendszeren (https://epapir.gov.hu/), postai úton vagy a </w:t>
      </w:r>
      <w:proofErr w:type="spellStart"/>
      <w:r w:rsidR="007E663A" w:rsidRPr="007E663A">
        <w:rPr>
          <w:color w:val="0000FF"/>
          <w:u w:val="single"/>
        </w:rPr>
        <w:t>pest.mki</w:t>
      </w:r>
      <w:proofErr w:type="spellEnd"/>
      <w:r w:rsidR="007E663A" w:rsidRPr="007E663A">
        <w:rPr>
          <w:color w:val="0000FF"/>
          <w:u w:val="single"/>
        </w:rPr>
        <w:t>@katved.gov.hu</w:t>
      </w:r>
      <w:r w:rsidR="007E663A">
        <w:t xml:space="preserve"> </w:t>
      </w:r>
      <w:r w:rsidRPr="00997A2F">
        <w:t xml:space="preserve">elektronikus levélcímen lehet benyújtani a </w:t>
      </w:r>
      <w:r w:rsidR="007E663A">
        <w:t>PEST VMKI</w:t>
      </w:r>
      <w:r w:rsidRPr="00997A2F">
        <w:t xml:space="preserve"> részére.</w:t>
      </w:r>
    </w:p>
    <w:p w:rsidR="00997A2F" w:rsidRPr="00997A2F" w:rsidRDefault="00997A2F" w:rsidP="00997A2F">
      <w:pPr>
        <w:spacing w:before="0" w:after="0"/>
        <w:jc w:val="both"/>
      </w:pPr>
    </w:p>
    <w:p w:rsidR="00997A2F" w:rsidRPr="00997A2F" w:rsidRDefault="00997A2F" w:rsidP="00997A2F">
      <w:pPr>
        <w:spacing w:before="0" w:after="0"/>
        <w:jc w:val="both"/>
      </w:pPr>
      <w:r w:rsidRPr="00997A2F">
        <w:t>A kérelem benyújtásakor a pontos címzésre</w:t>
      </w:r>
      <w:r w:rsidR="00FB4580">
        <w:t xml:space="preserve"> ügyelni kell, illetve a</w:t>
      </w:r>
      <w:r w:rsidRPr="00997A2F">
        <w:t xml:space="preserve"> kérelemben fel</w:t>
      </w:r>
      <w:r w:rsidR="00FB4580">
        <w:t xml:space="preserve"> kell </w:t>
      </w:r>
      <w:r w:rsidRPr="00997A2F">
        <w:t>tüntetni, hogy az a hozzáférési jog, azon belül a másolatkéréshez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Helyesbítéshez való jog:</w:t>
      </w:r>
    </w:p>
    <w:p w:rsidR="00997A2F" w:rsidRPr="00997A2F" w:rsidRDefault="00997A2F" w:rsidP="00997A2F">
      <w:pPr>
        <w:spacing w:before="0" w:after="0"/>
        <w:jc w:val="both"/>
      </w:pPr>
      <w:r w:rsidRPr="00997A2F">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proofErr w:type="spellStart"/>
      <w:r w:rsidR="007E663A" w:rsidRPr="007E663A">
        <w:rPr>
          <w:color w:val="0000FF"/>
          <w:u w:val="single"/>
        </w:rPr>
        <w:t>pest.mki</w:t>
      </w:r>
      <w:proofErr w:type="spellEnd"/>
      <w:r w:rsidR="007E663A" w:rsidRPr="007E663A">
        <w:rPr>
          <w:color w:val="0000FF"/>
          <w:u w:val="single"/>
        </w:rPr>
        <w:t>@katved.gov.hu</w:t>
      </w:r>
      <w:r w:rsidRPr="00997A2F">
        <w:t xml:space="preserve"> elektronikus levélcímen lehet benyújtani a </w:t>
      </w:r>
      <w:r w:rsidR="007E663A">
        <w:t>PEST VMKI</w:t>
      </w:r>
      <w:r w:rsidRPr="00997A2F">
        <w:t xml:space="preserve"> részére.</w:t>
      </w:r>
    </w:p>
    <w:p w:rsidR="00997A2F" w:rsidRPr="00997A2F" w:rsidRDefault="00997A2F" w:rsidP="00997A2F">
      <w:pPr>
        <w:spacing w:before="0" w:after="0"/>
        <w:jc w:val="both"/>
      </w:pPr>
      <w:r w:rsidRPr="00997A2F">
        <w:t xml:space="preserve"> </w:t>
      </w:r>
    </w:p>
    <w:p w:rsidR="00997A2F" w:rsidRPr="00997A2F" w:rsidRDefault="00997A2F" w:rsidP="00997A2F">
      <w:pPr>
        <w:spacing w:before="0" w:after="0"/>
        <w:jc w:val="both"/>
      </w:pPr>
      <w:r w:rsidRPr="00997A2F">
        <w:t>A kérelem benyújtásakor a pontos címzésre</w:t>
      </w:r>
      <w:r w:rsidR="00B00D1E">
        <w:t xml:space="preserve"> ügyelni kell, illetve a</w:t>
      </w:r>
      <w:r w:rsidRPr="00997A2F">
        <w:t xml:space="preserve"> kérelemben fel</w:t>
      </w:r>
      <w:r w:rsidR="00B00D1E">
        <w:t xml:space="preserve"> kell </w:t>
      </w:r>
      <w:r w:rsidRPr="00997A2F">
        <w:t>tüntetni, hogy az helyesbítéshez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 xml:space="preserve">Törléshez való jog: </w:t>
      </w:r>
    </w:p>
    <w:p w:rsidR="00997A2F" w:rsidRPr="00997A2F" w:rsidRDefault="00997A2F" w:rsidP="00997A2F">
      <w:pPr>
        <w:widowControl/>
        <w:spacing w:before="0" w:after="0"/>
        <w:jc w:val="both"/>
        <w:rPr>
          <w:b/>
        </w:rPr>
      </w:pPr>
      <w:r w:rsidRPr="00997A2F">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997A2F">
        <w:t>.cikk</w:t>
      </w:r>
      <w:proofErr w:type="gramEnd"/>
      <w:r w:rsidRPr="00997A2F">
        <w:t xml:space="preserve"> (1) bekezdésében felsorolt indokok valamelyike fennáll.</w:t>
      </w:r>
    </w:p>
    <w:p w:rsidR="00997A2F" w:rsidRPr="00997A2F" w:rsidRDefault="00997A2F" w:rsidP="00997A2F">
      <w:pPr>
        <w:widowControl/>
        <w:spacing w:before="0" w:after="0"/>
        <w:jc w:val="both"/>
      </w:pPr>
    </w:p>
    <w:p w:rsidR="00997A2F" w:rsidRPr="00997A2F" w:rsidRDefault="00997A2F" w:rsidP="00997A2F">
      <w:pPr>
        <w:widowControl/>
        <w:spacing w:before="0" w:after="0"/>
        <w:jc w:val="both"/>
      </w:pPr>
      <w:r w:rsidRPr="00997A2F">
        <w:t xml:space="preserve">A személyes adatok törléséhez való jog a tájékoztatóban szereplő adatok tekintetében a GDPR 17. cikke (3) bekezdésének b) pontja alapján a jogi kötelezettség teljesítéséhez vagy közhatalmi jogosítvány gyakorlásának keretében végzett feladat végrehajtásához szükséges adatkezelések tekintetében nem alkalmazandó. </w:t>
      </w:r>
    </w:p>
    <w:p w:rsidR="00997A2F" w:rsidRPr="00997A2F" w:rsidRDefault="00997A2F" w:rsidP="00997A2F">
      <w:pPr>
        <w:widowControl/>
        <w:spacing w:before="0" w:after="0"/>
        <w:jc w:val="both"/>
      </w:pPr>
    </w:p>
    <w:p w:rsidR="00997A2F" w:rsidRPr="00997A2F" w:rsidRDefault="00997A2F" w:rsidP="00997A2F">
      <w:pPr>
        <w:widowControl/>
        <w:numPr>
          <w:ilvl w:val="0"/>
          <w:numId w:val="2"/>
        </w:numPr>
        <w:spacing w:before="0" w:after="0"/>
        <w:jc w:val="both"/>
        <w:rPr>
          <w:b/>
        </w:rPr>
      </w:pPr>
      <w:r w:rsidRPr="00997A2F">
        <w:rPr>
          <w:b/>
        </w:rPr>
        <w:t>Elfeledtetéshez való jog:</w:t>
      </w:r>
      <w:r w:rsidRPr="00997A2F">
        <w:t xml:space="preserve"> </w:t>
      </w:r>
    </w:p>
    <w:p w:rsidR="00997A2F" w:rsidRPr="00997A2F" w:rsidRDefault="00997A2F" w:rsidP="00997A2F">
      <w:pPr>
        <w:spacing w:before="0" w:after="0"/>
        <w:jc w:val="both"/>
      </w:pPr>
      <w:r w:rsidRPr="00997A2F">
        <w:t xml:space="preserve">Ha a </w:t>
      </w:r>
      <w:r w:rsidR="007E663A">
        <w:t>PEST VMKI</w:t>
      </w:r>
      <w:r w:rsidRPr="00997A2F">
        <w:t xml:space="preserve"> a személyes adatot nyilvánosságra hozta, és a </w:t>
      </w:r>
      <w:r w:rsidR="007E663A">
        <w:t>PEST VMKI</w:t>
      </w:r>
      <w:r w:rsidRPr="00997A2F">
        <w:t xml:space="preserve"> az adatot a törléshez való jogra vonatkozó rendelkezések alapján azt törölni köteles, az elérhető technológia és a megvalósítás költségeinek figyelembevételével megteszi az </w:t>
      </w:r>
      <w:proofErr w:type="spellStart"/>
      <w:r w:rsidRPr="00997A2F">
        <w:t>észszerűen</w:t>
      </w:r>
      <w:proofErr w:type="spellEnd"/>
      <w:r w:rsidRPr="00997A2F">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proofErr w:type="spellStart"/>
      <w:r w:rsidR="007E663A" w:rsidRPr="007E663A">
        <w:rPr>
          <w:color w:val="0000FF"/>
          <w:u w:val="single"/>
        </w:rPr>
        <w:t>pest.mki</w:t>
      </w:r>
      <w:proofErr w:type="spellEnd"/>
      <w:r w:rsidR="007E663A" w:rsidRPr="007E663A">
        <w:rPr>
          <w:color w:val="0000FF"/>
          <w:u w:val="single"/>
        </w:rPr>
        <w:t>@katved.gov.hu</w:t>
      </w:r>
      <w:r w:rsidRPr="00997A2F">
        <w:t xml:space="preserve"> elektronikus levélcímen lehet benyújtani a </w:t>
      </w:r>
      <w:r w:rsidR="007E663A">
        <w:t>PEST VMKI</w:t>
      </w:r>
      <w:r w:rsidRPr="00997A2F">
        <w:t xml:space="preserve"> részére.</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Adatkezelés korlátozása:</w:t>
      </w:r>
    </w:p>
    <w:p w:rsidR="00997A2F" w:rsidRPr="00997A2F" w:rsidRDefault="00997A2F" w:rsidP="00997A2F">
      <w:pPr>
        <w:spacing w:before="0" w:after="0"/>
        <w:jc w:val="both"/>
      </w:pPr>
    </w:p>
    <w:p w:rsidR="00997A2F" w:rsidRPr="00997A2F" w:rsidRDefault="00997A2F" w:rsidP="00997A2F">
      <w:pPr>
        <w:spacing w:before="0" w:after="0"/>
        <w:jc w:val="both"/>
      </w:pPr>
      <w:r w:rsidRPr="00997A2F">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97A2F" w:rsidRPr="00997A2F" w:rsidRDefault="00997A2F" w:rsidP="00997A2F">
      <w:pPr>
        <w:spacing w:before="0" w:after="0"/>
        <w:jc w:val="both"/>
      </w:pPr>
      <w:r w:rsidRPr="00997A2F">
        <w:t>Az érintett az alábbi esetekben jogosult arra, hogy kérésére az adatkezelő korlátozza az adatkezelést:</w:t>
      </w:r>
    </w:p>
    <w:p w:rsidR="00997A2F" w:rsidRPr="00997A2F" w:rsidRDefault="00997A2F" w:rsidP="00997A2F">
      <w:pPr>
        <w:widowControl/>
        <w:numPr>
          <w:ilvl w:val="0"/>
          <w:numId w:val="3"/>
        </w:numPr>
        <w:tabs>
          <w:tab w:val="left" w:pos="720"/>
        </w:tabs>
        <w:spacing w:before="0" w:after="0"/>
        <w:jc w:val="both"/>
      </w:pPr>
      <w:r w:rsidRPr="00997A2F">
        <w:t>az érintett vitatja a személyes adatok pontosságát, ez esetben a korlátozás arra az időtartamra vonatkozik, amely lehetővé teszi, hogy az adatkezelő ellenőrizze a személyes adatok pontosságát;</w:t>
      </w:r>
    </w:p>
    <w:p w:rsidR="00997A2F" w:rsidRPr="00997A2F" w:rsidRDefault="00997A2F" w:rsidP="00997A2F">
      <w:pPr>
        <w:widowControl/>
        <w:numPr>
          <w:ilvl w:val="0"/>
          <w:numId w:val="3"/>
        </w:numPr>
        <w:tabs>
          <w:tab w:val="left" w:pos="720"/>
        </w:tabs>
        <w:spacing w:before="0" w:after="0"/>
        <w:jc w:val="both"/>
      </w:pPr>
      <w:r w:rsidRPr="00997A2F">
        <w:t>az adatkezelés jogellenes, és az érintett ellenzi az adatok törlését, és ehelyett kéri azok felhasználásának korlátozását;</w:t>
      </w:r>
    </w:p>
    <w:p w:rsidR="00997A2F" w:rsidRPr="00997A2F" w:rsidRDefault="00997A2F" w:rsidP="00997A2F">
      <w:pPr>
        <w:widowControl/>
        <w:numPr>
          <w:ilvl w:val="0"/>
          <w:numId w:val="3"/>
        </w:numPr>
        <w:tabs>
          <w:tab w:val="left" w:pos="720"/>
        </w:tabs>
        <w:spacing w:before="0" w:after="0"/>
        <w:jc w:val="both"/>
      </w:pPr>
      <w:r w:rsidRPr="00997A2F">
        <w:lastRenderedPageBreak/>
        <w:t>az adatkezelőnek már nincs szüksége a személyes adatokra adatkezelés céljából, de az érintett igényli azokat jogi igények előterjesztéséhez, érvényesítéséhez vagy védelméhez,</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proofErr w:type="spellStart"/>
      <w:r w:rsidR="007E663A">
        <w:rPr>
          <w:color w:val="0000FF"/>
          <w:u w:val="single"/>
        </w:rPr>
        <w:t>pest.mki</w:t>
      </w:r>
      <w:proofErr w:type="spellEnd"/>
      <w:r w:rsidRPr="00997A2F">
        <w:rPr>
          <w:color w:val="0000FF"/>
          <w:u w:val="single"/>
        </w:rPr>
        <w:t>@katved.gov.hu</w:t>
      </w:r>
      <w:r w:rsidRPr="00997A2F">
        <w:t xml:space="preserve"> elektronikus levélcímen lehet benyújtani a </w:t>
      </w:r>
      <w:r w:rsidR="007E663A">
        <w:t xml:space="preserve">PEST VMKI </w:t>
      </w:r>
      <w:r w:rsidRPr="00997A2F">
        <w:t>részére.</w:t>
      </w:r>
    </w:p>
    <w:p w:rsidR="00997A2F" w:rsidRPr="00997A2F" w:rsidRDefault="00997A2F" w:rsidP="00997A2F">
      <w:pPr>
        <w:spacing w:before="0" w:after="0"/>
        <w:jc w:val="both"/>
      </w:pPr>
      <w:r w:rsidRPr="00997A2F">
        <w:t>A kérelem benyújtásakor</w:t>
      </w:r>
      <w:r w:rsidR="00B00D1E">
        <w:t xml:space="preserve"> </w:t>
      </w:r>
      <w:r w:rsidRPr="00997A2F">
        <w:t>a pontos címzésre</w:t>
      </w:r>
      <w:r w:rsidR="00B00D1E">
        <w:t xml:space="preserve"> ügyelni kell, illetve a </w:t>
      </w:r>
      <w:r w:rsidRPr="00997A2F">
        <w:t>kérelemben fel</w:t>
      </w:r>
      <w:r w:rsidR="00B00D1E">
        <w:t xml:space="preserve"> kell </w:t>
      </w:r>
      <w:r w:rsidRPr="00997A2F">
        <w:t>tüntetni, hogy az adatkezelés korlátozásához való jog gyakorlására irányul.</w:t>
      </w:r>
    </w:p>
    <w:p w:rsidR="00997A2F" w:rsidRPr="00997A2F" w:rsidRDefault="00997A2F" w:rsidP="00997A2F">
      <w:pPr>
        <w:spacing w:before="0" w:after="0"/>
        <w:jc w:val="both"/>
      </w:pPr>
    </w:p>
    <w:p w:rsidR="00997A2F" w:rsidRDefault="00997A2F" w:rsidP="00997A2F">
      <w:pPr>
        <w:widowControl/>
        <w:numPr>
          <w:ilvl w:val="0"/>
          <w:numId w:val="2"/>
        </w:numPr>
        <w:spacing w:before="0" w:after="0"/>
        <w:jc w:val="both"/>
        <w:rPr>
          <w:b/>
        </w:rPr>
      </w:pPr>
      <w:r w:rsidRPr="00997A2F">
        <w:rPr>
          <w:b/>
        </w:rPr>
        <w:t xml:space="preserve">Adatkezelés elleni tiltakozás: </w:t>
      </w:r>
    </w:p>
    <w:p w:rsidR="00997A2F" w:rsidRPr="00997A2F" w:rsidRDefault="00997A2F" w:rsidP="00997A2F">
      <w:pPr>
        <w:widowControl/>
        <w:spacing w:before="0" w:after="0"/>
        <w:ind w:left="360"/>
        <w:jc w:val="both"/>
        <w:rPr>
          <w:b/>
        </w:rPr>
      </w:pPr>
    </w:p>
    <w:p w:rsidR="00997A2F" w:rsidRPr="00997A2F" w:rsidRDefault="00997A2F" w:rsidP="00997A2F">
      <w:pPr>
        <w:widowControl/>
        <w:spacing w:before="0" w:after="0"/>
        <w:jc w:val="both"/>
        <w:rPr>
          <w:b/>
        </w:rPr>
      </w:pPr>
      <w:r w:rsidRPr="00DE05AB">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97A2F" w:rsidRPr="00DE05AB" w:rsidRDefault="00997A2F" w:rsidP="00997A2F">
      <w:pPr>
        <w:widowControl/>
        <w:spacing w:before="0" w:after="0"/>
        <w:jc w:val="both"/>
      </w:pPr>
      <w:r>
        <w:t xml:space="preserve">A jogi </w:t>
      </w:r>
      <w:r w:rsidRPr="00DE05AB">
        <w:t>kötelezettségen alapuló adatkezeléseknél a GDPR 21. cikk (1) bekezdésében foglaltak alapján nem gyakorolható.</w:t>
      </w:r>
    </w:p>
    <w:p w:rsidR="00997A2F" w:rsidRPr="00997A2F" w:rsidRDefault="00997A2F" w:rsidP="00997A2F">
      <w:pPr>
        <w:spacing w:before="0" w:after="0"/>
        <w:jc w:val="both"/>
        <w:rPr>
          <w:b/>
        </w:rPr>
      </w:pPr>
    </w:p>
    <w:p w:rsidR="00997A2F" w:rsidRDefault="00997A2F" w:rsidP="00997A2F">
      <w:pPr>
        <w:widowControl/>
        <w:numPr>
          <w:ilvl w:val="0"/>
          <w:numId w:val="2"/>
        </w:numPr>
        <w:spacing w:before="0" w:after="0"/>
        <w:jc w:val="both"/>
        <w:rPr>
          <w:b/>
        </w:rPr>
      </w:pPr>
      <w:r w:rsidRPr="00997A2F">
        <w:rPr>
          <w:b/>
        </w:rPr>
        <w:t xml:space="preserve">Adathordozhatósághoz való jog: </w:t>
      </w:r>
    </w:p>
    <w:p w:rsidR="000551E7" w:rsidRPr="00997A2F" w:rsidRDefault="000551E7" w:rsidP="000551E7">
      <w:pPr>
        <w:widowControl/>
        <w:spacing w:before="0" w:after="0"/>
        <w:ind w:left="360"/>
        <w:jc w:val="both"/>
        <w:rPr>
          <w:b/>
        </w:rPr>
      </w:pPr>
    </w:p>
    <w:p w:rsidR="00997A2F" w:rsidRPr="00997A2F" w:rsidRDefault="00997A2F" w:rsidP="00997A2F">
      <w:pPr>
        <w:spacing w:before="0" w:after="0"/>
        <w:jc w:val="both"/>
      </w:pPr>
      <w:r w:rsidRPr="00997A2F">
        <w:t>Az adathordozhatósághoz való jog a tájékoztatóban szereplő adatok tekintetében nem gyakorolható, mert nem történik automatizált módon történő adatkezelés.</w:t>
      </w:r>
    </w:p>
    <w:p w:rsidR="00997A2F" w:rsidRPr="00997A2F" w:rsidRDefault="00997A2F" w:rsidP="00997A2F">
      <w:pPr>
        <w:spacing w:before="0" w:after="0"/>
        <w:jc w:val="both"/>
      </w:pP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Fe</w:t>
      </w:r>
      <w:r w:rsidR="00E97172">
        <w:rPr>
          <w:b/>
        </w:rPr>
        <w:t xml:space="preserve">lügyeleti hatósághoz fordulás </w:t>
      </w:r>
      <w:r w:rsidRPr="00997A2F">
        <w:rPr>
          <w:b/>
        </w:rPr>
        <w:t>és</w:t>
      </w:r>
      <w:r w:rsidR="00E97172">
        <w:rPr>
          <w:b/>
        </w:rPr>
        <w:t xml:space="preserve"> a</w:t>
      </w:r>
      <w:r w:rsidRPr="00997A2F">
        <w:rPr>
          <w:b/>
        </w:rPr>
        <w:t xml:space="preserve"> bírósághoz fordulás joga</w:t>
      </w:r>
    </w:p>
    <w:p w:rsidR="00997A2F" w:rsidRPr="00997A2F" w:rsidRDefault="00997A2F" w:rsidP="00997A2F">
      <w:pPr>
        <w:spacing w:before="0" w:after="0"/>
        <w:jc w:val="both"/>
        <w:rPr>
          <w:color w:val="000000"/>
        </w:rPr>
      </w:pPr>
      <w:r w:rsidRPr="00997A2F">
        <w:rPr>
          <w:color w:val="000000"/>
        </w:rPr>
        <w:t>Ha az érintett úgy érzi, hogy az adatkezelés során sérelem érte, annak tényét a helyzet rendezése érdekében az adatkezelő adatvédelmi tisztviselője felé jelezheti.</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 xml:space="preserve">Amennyiben a megkeresés nem vezetett eredményre, az érintett </w:t>
      </w:r>
      <w:proofErr w:type="spellStart"/>
      <w:r w:rsidRPr="00997A2F">
        <w:rPr>
          <w:color w:val="000000"/>
        </w:rPr>
        <w:t>Infotv</w:t>
      </w:r>
      <w:proofErr w:type="spellEnd"/>
      <w:r w:rsidRPr="00997A2F">
        <w:rPr>
          <w:color w:val="000000"/>
        </w:rPr>
        <w:t xml:space="preserve">. 52. § alapján a Nemzeti Adatvédelmi és Információszabadság Hatóságnál bejelentést tehet, továbbá az </w:t>
      </w:r>
      <w:proofErr w:type="spellStart"/>
      <w:r w:rsidRPr="00997A2F">
        <w:rPr>
          <w:color w:val="000000"/>
        </w:rPr>
        <w:t>Infotv</w:t>
      </w:r>
      <w:proofErr w:type="spellEnd"/>
      <w:r w:rsidRPr="00997A2F">
        <w:rPr>
          <w:color w:val="000000"/>
        </w:rPr>
        <w:t>. 23. § szerint, valamint a polgári törvénykönyvről szóló 2013. évi V. törvény Második Könyvének III. része alapján bírósághoz fordulhat.</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A Nemzeti Adatvédelmi és Információszabadság Hatóság elérhetősége:</w:t>
      </w:r>
    </w:p>
    <w:p w:rsidR="00997A2F" w:rsidRPr="00997A2F" w:rsidRDefault="00997A2F" w:rsidP="00997A2F">
      <w:pPr>
        <w:spacing w:before="0" w:after="0"/>
        <w:jc w:val="both"/>
        <w:rPr>
          <w:color w:val="000000"/>
        </w:rPr>
      </w:pPr>
      <w:r w:rsidRPr="00997A2F">
        <w:rPr>
          <w:color w:val="000000"/>
        </w:rPr>
        <w:t>Postacím: 1363 Budapest, Pf.: 9.</w:t>
      </w:r>
    </w:p>
    <w:p w:rsidR="00997A2F" w:rsidRPr="00997A2F" w:rsidRDefault="00997A2F" w:rsidP="00997A2F">
      <w:pPr>
        <w:spacing w:before="0" w:after="0"/>
        <w:jc w:val="both"/>
        <w:rPr>
          <w:color w:val="000000"/>
        </w:rPr>
      </w:pPr>
      <w:r w:rsidRPr="00997A2F">
        <w:rPr>
          <w:color w:val="000000"/>
        </w:rPr>
        <w:t>Telefon: +36 (1) 391-1400</w:t>
      </w:r>
    </w:p>
    <w:p w:rsidR="00997A2F" w:rsidRPr="00997A2F" w:rsidRDefault="00997A2F" w:rsidP="00997A2F">
      <w:pPr>
        <w:spacing w:before="0" w:after="0"/>
        <w:jc w:val="both"/>
        <w:rPr>
          <w:color w:val="000000"/>
        </w:rPr>
      </w:pPr>
      <w:r w:rsidRPr="00997A2F">
        <w:rPr>
          <w:color w:val="000000"/>
        </w:rPr>
        <w:t>Elektronikus postacím: ugyfelszolgalat@naih.hu</w:t>
      </w:r>
    </w:p>
    <w:p w:rsidR="00997A2F" w:rsidRPr="00997A2F" w:rsidRDefault="00997A2F" w:rsidP="00997A2F">
      <w:pPr>
        <w:spacing w:before="0" w:after="0"/>
        <w:jc w:val="both"/>
        <w:rPr>
          <w:color w:val="0000FF"/>
          <w:u w:val="single"/>
        </w:rPr>
      </w:pPr>
      <w:r w:rsidRPr="00997A2F">
        <w:rPr>
          <w:color w:val="000000"/>
        </w:rPr>
        <w:t xml:space="preserve">Honlap: </w:t>
      </w:r>
      <w:hyperlink r:id="rId7" w:history="1">
        <w:r w:rsidRPr="00997A2F">
          <w:rPr>
            <w:color w:val="0000FF"/>
            <w:u w:val="single"/>
          </w:rPr>
          <w:t>www.naih.hu</w:t>
        </w:r>
      </w:hyperlink>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p>
    <w:p w:rsidR="00997A2F" w:rsidRPr="00997A2F" w:rsidRDefault="00997A2F" w:rsidP="00997A2F">
      <w:pPr>
        <w:spacing w:before="0" w:after="0"/>
        <w:jc w:val="both"/>
        <w:rPr>
          <w:b/>
        </w:rPr>
      </w:pPr>
      <w:r w:rsidRPr="00997A2F">
        <w:rPr>
          <w:b/>
        </w:rPr>
        <w:t>Mennyi idő az 1-7. pontban foglalt kérelmek vizsgálata és megválaszolása?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Az adatkezelő indokolatlan késedelem nélkül, de legfeljebb a kérelem beérkezésétől számított </w:t>
      </w:r>
      <w:r w:rsidR="00E97172">
        <w:t>30 napon</w:t>
      </w:r>
      <w:r w:rsidRPr="00997A2F">
        <w:t xml:space="preserve"> belül tájékoztatja az érintettet a kérelem nyomán hozott intézkedésekről. Szükség esetén, figyelembe véve a kérelem összetettségét és a kérelmek számát, </w:t>
      </w:r>
      <w:r w:rsidR="00E97172">
        <w:t xml:space="preserve">amivel </w:t>
      </w:r>
      <w:r w:rsidRPr="00997A2F">
        <w:t xml:space="preserve">a határidő további </w:t>
      </w:r>
      <w:r w:rsidR="00E97172">
        <w:t>60 nappal</w:t>
      </w:r>
      <w:r w:rsidRPr="00997A2F">
        <w:t xml:space="preserve">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997A2F" w:rsidRPr="00997A2F" w:rsidRDefault="00997A2F" w:rsidP="00997A2F">
      <w:pPr>
        <w:spacing w:before="0" w:after="0"/>
        <w:jc w:val="both"/>
      </w:pPr>
    </w:p>
    <w:p w:rsidR="00997A2F" w:rsidRPr="00997A2F" w:rsidRDefault="00997A2F" w:rsidP="00997A2F">
      <w:pPr>
        <w:spacing w:before="0" w:after="0"/>
        <w:jc w:val="both"/>
      </w:pPr>
      <w:r w:rsidRPr="00997A2F">
        <w:lastRenderedPageBreak/>
        <w:t>Amennyiben a jogok gyakorlása során kétség merül fel az adatkezelőben, hogy a kérelem valóban az érintettől származik, saját jogszerű adatkezelése és az érintett védelme érdekében további információkat kérhet.</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érintettet, akinek a kérésére korlátozták az adatkezelést, az adatkezelés korlátozásának feloldásáról előzetesen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adatok helyesbítése, törlése, az adatkezelés korlátozása esetén mindenkit tájékoztat, akihez az érintett adatait továbbította.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Amennyiben az nem történik meg, lehetetlennek bizonyul, vagy aránytalanul nagy erőfeszítést igényel, az adatkezelő ennek </w:t>
      </w:r>
      <w:proofErr w:type="spellStart"/>
      <w:r w:rsidRPr="00997A2F">
        <w:t>tényéről</w:t>
      </w:r>
      <w:proofErr w:type="spellEnd"/>
      <w:r w:rsidRPr="00997A2F">
        <w:t xml:space="preserve"> és okáról az érintettet a kérelemre adott válaszában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Ha az adatkezelő az érintett bármely kérelmének nem tesz eleget, </w:t>
      </w:r>
      <w:r w:rsidR="00E97172">
        <w:t xml:space="preserve">azt </w:t>
      </w:r>
      <w:r w:rsidRPr="00997A2F">
        <w:t>indokolnia kell.</w:t>
      </w:r>
    </w:p>
    <w:p w:rsidR="00997A2F" w:rsidRPr="00997A2F" w:rsidRDefault="00997A2F" w:rsidP="00997A2F">
      <w:pPr>
        <w:spacing w:before="0" w:after="0"/>
        <w:jc w:val="both"/>
      </w:pPr>
    </w:p>
    <w:p w:rsidR="00997A2F" w:rsidRPr="00997A2F" w:rsidRDefault="00997A2F" w:rsidP="00997A2F">
      <w:pPr>
        <w:spacing w:before="0" w:after="0"/>
        <w:jc w:val="both"/>
        <w:rPr>
          <w:b/>
        </w:rPr>
      </w:pPr>
    </w:p>
    <w:p w:rsidR="00997A2F" w:rsidRPr="00997A2F" w:rsidRDefault="00997A2F" w:rsidP="00997A2F">
      <w:pPr>
        <w:spacing w:before="0" w:after="0"/>
        <w:jc w:val="both"/>
      </w:pPr>
    </w:p>
    <w:p w:rsidR="00A807FB" w:rsidRPr="00997A2F" w:rsidRDefault="00A807FB" w:rsidP="00997A2F">
      <w:pPr>
        <w:widowControl/>
        <w:spacing w:before="0" w:after="0"/>
        <w:jc w:val="both"/>
      </w:pPr>
    </w:p>
    <w:sectPr w:rsidR="00A807FB" w:rsidRPr="00997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41C5754A"/>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FB"/>
    <w:rsid w:val="000551E7"/>
    <w:rsid w:val="0008287B"/>
    <w:rsid w:val="004B638D"/>
    <w:rsid w:val="00687AB8"/>
    <w:rsid w:val="007E663A"/>
    <w:rsid w:val="008F4044"/>
    <w:rsid w:val="00997A2F"/>
    <w:rsid w:val="00A20E87"/>
    <w:rsid w:val="00A738F8"/>
    <w:rsid w:val="00A807FB"/>
    <w:rsid w:val="00B00D1E"/>
    <w:rsid w:val="00E2368D"/>
    <w:rsid w:val="00E97172"/>
    <w:rsid w:val="00F646F1"/>
    <w:rsid w:val="00F720D1"/>
    <w:rsid w:val="00FB45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C60F2-6849-4625-A4C7-4AC91F08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99"/>
    <w:qFormat/>
    <w:rsid w:val="00A807FB"/>
    <w:pPr>
      <w:widowControl w:val="0"/>
      <w:autoSpaceDE w:val="0"/>
      <w:autoSpaceDN w:val="0"/>
      <w:adjustRightInd w:val="0"/>
      <w:spacing w:before="100" w:after="100" w:line="240" w:lineRule="auto"/>
    </w:pPr>
    <w:rPr>
      <w:rFonts w:ascii="Times New Roman" w:eastAsia="Times New Roman" w:hAnsi="Times New Roman" w:cs="Times New Roman"/>
      <w:sz w:val="24"/>
      <w:szCs w:val="24"/>
      <w:lang w:eastAsia="hu-HU"/>
    </w:rPr>
  </w:style>
  <w:style w:type="paragraph" w:styleId="Cmsor1">
    <w:name w:val="heading 1"/>
    <w:basedOn w:val="Norml"/>
    <w:next w:val="Szvegtrzs"/>
    <w:link w:val="Cmsor1Char"/>
    <w:uiPriority w:val="99"/>
    <w:qFormat/>
    <w:rsid w:val="00A738F8"/>
    <w:pPr>
      <w:keepNext/>
      <w:spacing w:before="240" w:after="120"/>
      <w:outlineLvl w:val="0"/>
    </w:pPr>
    <w:rPr>
      <w:rFonts w:ascii="Liberation Serif" w:hAnsi="Liberation Serif" w:cs="Liberation Serif"/>
      <w:b/>
      <w:bCs/>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A738F8"/>
    <w:rPr>
      <w:rFonts w:ascii="Liberation Serif" w:eastAsia="Times New Roman" w:hAnsi="Liberation Serif" w:cs="Liberation Serif"/>
      <w:b/>
      <w:bCs/>
      <w:sz w:val="48"/>
      <w:szCs w:val="48"/>
      <w:lang w:eastAsia="hu-HU"/>
    </w:rPr>
  </w:style>
  <w:style w:type="paragraph" w:styleId="Szvegtrzs">
    <w:name w:val="Body Text"/>
    <w:basedOn w:val="Norml"/>
    <w:link w:val="SzvegtrzsChar"/>
    <w:uiPriority w:val="99"/>
    <w:semiHidden/>
    <w:unhideWhenUsed/>
    <w:rsid w:val="00A738F8"/>
    <w:pPr>
      <w:spacing w:after="120"/>
    </w:pPr>
  </w:style>
  <w:style w:type="character" w:customStyle="1" w:styleId="SzvegtrzsChar">
    <w:name w:val="Szövegtörzs Char"/>
    <w:basedOn w:val="Bekezdsalapbettpusa"/>
    <w:link w:val="Szvegtrzs"/>
    <w:uiPriority w:val="99"/>
    <w:semiHidden/>
    <w:rsid w:val="00A738F8"/>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97A2F"/>
    <w:pPr>
      <w:ind w:left="720"/>
      <w:contextualSpacing/>
    </w:pPr>
  </w:style>
  <w:style w:type="character" w:customStyle="1" w:styleId="Bodytext">
    <w:name w:val="Body text_"/>
    <w:basedOn w:val="Bekezdsalapbettpusa"/>
    <w:link w:val="Szvegtrzs5"/>
    <w:rsid w:val="007E663A"/>
    <w:rPr>
      <w:rFonts w:ascii="Times New Roman" w:eastAsia="Times New Roman" w:hAnsi="Times New Roman" w:cs="Times New Roman"/>
      <w:shd w:val="clear" w:color="auto" w:fill="FFFFFF"/>
    </w:rPr>
  </w:style>
  <w:style w:type="paragraph" w:customStyle="1" w:styleId="Szvegtrzs5">
    <w:name w:val="Szövegtörzs5"/>
    <w:basedOn w:val="Norml"/>
    <w:link w:val="Bodytext"/>
    <w:rsid w:val="007E663A"/>
    <w:pPr>
      <w:widowControl/>
      <w:shd w:val="clear" w:color="auto" w:fill="FFFFFF"/>
      <w:autoSpaceDE/>
      <w:autoSpaceDN/>
      <w:adjustRightInd/>
      <w:spacing w:before="600" w:after="360" w:line="413" w:lineRule="exact"/>
      <w:ind w:hanging="360"/>
    </w:pPr>
    <w:rPr>
      <w:sz w:val="22"/>
      <w:szCs w:val="22"/>
      <w:lang w:eastAsia="en-US"/>
    </w:rPr>
  </w:style>
  <w:style w:type="character" w:styleId="Hiperhivatkozs">
    <w:name w:val="Hyperlink"/>
    <w:basedOn w:val="Bekezdsalapbettpusa"/>
    <w:uiPriority w:val="99"/>
    <w:unhideWhenUsed/>
    <w:rsid w:val="007E66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pir.gov.hu/" TargetMode="External"/><Relationship Id="rId5" Type="http://schemas.openxmlformats.org/officeDocument/2006/relationships/hyperlink" Target="mailto:pest.mki@katved.gov.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12968</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Ködmön Diána</dc:creator>
  <cp:keywords/>
  <dc:description/>
  <cp:lastModifiedBy>Csámpai Attila</cp:lastModifiedBy>
  <cp:revision>2</cp:revision>
  <dcterms:created xsi:type="dcterms:W3CDTF">2025-10-06T09:55:00Z</dcterms:created>
  <dcterms:modified xsi:type="dcterms:W3CDTF">2025-10-06T09:55:00Z</dcterms:modified>
</cp:coreProperties>
</file>